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Onboarding new managers checklist | Workable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The following checklist will help you properly onboard new managers, whether they’re new hires or current employees.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Highlight your company’s management culture. </w:t>
      </w:r>
      <w:r w:rsidDel="00000000" w:rsidR="00000000" w:rsidRPr="00000000">
        <w:rPr>
          <w:rtl w:val="0"/>
        </w:rPr>
        <w:t xml:space="preserve">Do this by sharing: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video that showcases your values and ways of working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book that echoes your management style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message from your leadership that conveys your company’s 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Explain what’s expected of managers at the end of each month, quarter and year.</w:t>
      </w:r>
      <w:r w:rsidDel="00000000" w:rsidR="00000000" w:rsidRPr="00000000">
        <w:rPr>
          <w:rtl w:val="0"/>
        </w:rPr>
        <w:t xml:space="preserve"> This will help new leaders understand short-term and long-term goals and focus on results. Include company-wide, department and individual goals and make sure to cover how you keep track of progress (for example, using reports or a task management tool.)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Brief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managers on individual team members. </w:t>
      </w:r>
      <w:r w:rsidDel="00000000" w:rsidR="00000000" w:rsidRPr="00000000">
        <w:rPr>
          <w:rtl w:val="0"/>
        </w:rPr>
        <w:t xml:space="preserve">Describe the department’s structure (for example, their direct reports and who their supervisor reports to) and where their department fits within the entire organization. Also, mention any recent: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Promotions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Conflicts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Hires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Separations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Schedule one-on-one meetings with relevant coworkers.</w:t>
      </w:r>
      <w:r w:rsidDel="00000000" w:rsidR="00000000" w:rsidRPr="00000000">
        <w:rPr>
          <w:rtl w:val="0"/>
        </w:rPr>
        <w:t xml:space="preserve"> Make sure new managers meet with people they’ll work closely with, including: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Their direct supervisor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Their team members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Other managers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Enroll managers in regular management trainings.</w:t>
      </w:r>
      <w:r w:rsidDel="00000000" w:rsidR="00000000" w:rsidRPr="00000000">
        <w:rPr>
          <w:rtl w:val="0"/>
        </w:rPr>
        <w:t xml:space="preserve"> Leadership abilities are difficult to cultivate, particularly for those who are new to senior positions. Schedule trainings on: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Motivation:</w:t>
      </w:r>
      <w:r w:rsidDel="00000000" w:rsidR="00000000" w:rsidRPr="00000000">
        <w:rPr>
          <w:rtl w:val="0"/>
        </w:rPr>
        <w:t xml:space="preserve"> Managers need to inspire team members to remain productive, despite difficulties.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Conflict management:</w:t>
      </w:r>
      <w:r w:rsidDel="00000000" w:rsidR="00000000" w:rsidRPr="00000000">
        <w:rPr>
          <w:rtl w:val="0"/>
        </w:rPr>
        <w:t xml:space="preserve"> Disagreements could arise within a team and a good manager should not let issues escalate.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Time management:</w:t>
      </w:r>
      <w:r w:rsidDel="00000000" w:rsidR="00000000" w:rsidRPr="00000000">
        <w:rPr>
          <w:rtl w:val="0"/>
        </w:rPr>
        <w:t xml:space="preserve"> Team leaders manage deadlines and delegate tasks, so they need to know how to prioritize work and complete tasks on time.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Team management:</w:t>
      </w:r>
      <w:r w:rsidDel="00000000" w:rsidR="00000000" w:rsidRPr="00000000">
        <w:rPr>
          <w:rtl w:val="0"/>
        </w:rPr>
        <w:t xml:space="preserve"> Managers should learn how to coach team members on-the-job, track performance and plan career paths.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Give an overview of your employee performance review process.</w:t>
      </w:r>
      <w:r w:rsidDel="00000000" w:rsidR="00000000" w:rsidRPr="00000000">
        <w:rPr>
          <w:rtl w:val="0"/>
        </w:rPr>
        <w:t xml:space="preserve"> Describe: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review process you follow (for example, 360° evaluation, 1:1 meetings)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software you use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frequency of performance reviews (for example, quarterly or annual)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criteria you use to evaluate performances</w:t>
      </w:r>
    </w:p>
    <w:p w:rsidR="00000000" w:rsidDel="00000000" w:rsidP="00000000" w:rsidRDefault="00000000" w:rsidRPr="00000000" w14:paraId="0000002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Describe your most important </w:t>
      </w:r>
      <w:r w:rsidDel="00000000" w:rsidR="00000000" w:rsidRPr="00000000">
        <w:rPr>
          <w:b w:val="1"/>
          <w:rtl w:val="0"/>
        </w:rPr>
        <w:t xml:space="preserve">company policies</w:t>
      </w:r>
      <w:r w:rsidDel="00000000" w:rsidR="00000000" w:rsidRPr="00000000">
        <w:rPr>
          <w:b w:val="1"/>
          <w:rtl w:val="0"/>
        </w:rPr>
        <w:t xml:space="preserve"> and how to monitor whether team members follow them. </w:t>
      </w:r>
      <w:r w:rsidDel="00000000" w:rsidR="00000000" w:rsidRPr="00000000">
        <w:rPr>
          <w:rtl w:val="0"/>
        </w:rPr>
        <w:t xml:space="preserve">Note that managers should have an in-depth understanding of how your company operates to set a good example for their team. Policies you should highlight are: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Leave policies (including paid time off and sick days)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Security policy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Remote work policy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Confidentiality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Describe how your company recognizes and rewards employees: </w:t>
      </w:r>
      <w:r w:rsidDel="00000000" w:rsidR="00000000" w:rsidRPr="00000000">
        <w:rPr>
          <w:rtl w:val="0"/>
        </w:rPr>
        <w:t xml:space="preserve">Cover: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Monetary bonuses (e.g. based on performance)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Non-monetary rewards (e.g. additional paid days off after a big project)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Ways to acknowledge success (e.g. a “thank you” on your company messaging app)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Explain your company’s recruiting process. </w:t>
      </w:r>
      <w:r w:rsidDel="00000000" w:rsidR="00000000" w:rsidRPr="00000000">
        <w:rPr>
          <w:rtl w:val="0"/>
        </w:rPr>
        <w:t xml:space="preserve">Mention: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Your </w:t>
      </w:r>
      <w:r w:rsidDel="00000000" w:rsidR="00000000" w:rsidRPr="00000000">
        <w:rPr>
          <w:rtl w:val="0"/>
        </w:rPr>
        <w:t xml:space="preserve">hiring plan</w:t>
      </w:r>
      <w:r w:rsidDel="00000000" w:rsidR="00000000" w:rsidRPr="00000000">
        <w:rPr>
          <w:rtl w:val="0"/>
        </w:rPr>
        <w:t xml:space="preserve"> review process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Your </w:t>
      </w:r>
      <w:r w:rsidDel="00000000" w:rsidR="00000000" w:rsidRPr="00000000">
        <w:rPr>
          <w:rtl w:val="0"/>
        </w:rPr>
        <w:t xml:space="preserve">internal mobility policy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Your recruitment policy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Any recruiting software you’re using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Explain what their team budget includes.</w:t>
      </w:r>
      <w:r w:rsidDel="00000000" w:rsidR="00000000" w:rsidRPr="00000000">
        <w:rPr>
          <w:rtl w:val="0"/>
        </w:rPr>
        <w:t xml:space="preserve"> Team leaders are usually responsible for budgets that can be used on: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Trainings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Resources (e.g. books)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Subscriptions (e.g. online courses)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Software and hardware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Team-building activities</w:t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Schedule periodical meetings between new managers and your HR department.</w:t>
      </w:r>
      <w:r w:rsidDel="00000000" w:rsidR="00000000" w:rsidRPr="00000000">
        <w:rPr>
          <w:rtl w:val="0"/>
        </w:rPr>
        <w:t xml:space="preserve"> Make sure they are fully settled in their new role and allow them to address any questions they may have during their first 30, 60 and 90 days.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